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7</w:t>
      </w:r>
    </w:p>
    <w:p>
      <w:pPr>
        <w:widowControl/>
        <w:jc w:val="center"/>
        <w:rPr>
          <w:rFonts w:hint="eastAsia" w:asciiTheme="majorEastAsia" w:hAnsiTheme="majorEastAsia" w:eastAsiaTheme="majorEastAsia" w:cstheme="majorEastAsia"/>
          <w:b/>
          <w:bCs w:val="0"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 w:val="0"/>
          <w:sz w:val="44"/>
          <w:szCs w:val="44"/>
        </w:rPr>
        <w:t>2022年广西</w:t>
      </w:r>
      <w:r>
        <w:rPr>
          <w:rFonts w:hint="eastAsia" w:asciiTheme="majorEastAsia" w:hAnsiTheme="majorEastAsia" w:eastAsiaTheme="majorEastAsia" w:cstheme="majorEastAsia"/>
          <w:b/>
          <w:bCs w:val="0"/>
          <w:sz w:val="44"/>
          <w:szCs w:val="44"/>
          <w:lang w:eastAsia="zh-CN"/>
        </w:rPr>
        <w:t>新丝路</w:t>
      </w:r>
      <w:r>
        <w:rPr>
          <w:rFonts w:hint="eastAsia" w:asciiTheme="majorEastAsia" w:hAnsiTheme="majorEastAsia" w:eastAsiaTheme="majorEastAsia" w:cstheme="majorEastAsia"/>
          <w:b/>
          <w:bCs w:val="0"/>
          <w:sz w:val="44"/>
          <w:szCs w:val="44"/>
        </w:rPr>
        <w:t>跨</w:t>
      </w:r>
      <w:r>
        <w:rPr>
          <w:rFonts w:hint="eastAsia" w:asciiTheme="majorEastAsia" w:hAnsiTheme="majorEastAsia" w:eastAsiaTheme="majorEastAsia" w:cstheme="majorEastAsia"/>
          <w:b/>
          <w:bCs w:val="0"/>
          <w:sz w:val="44"/>
          <w:szCs w:val="44"/>
          <w:lang w:eastAsia="zh-CN"/>
        </w:rPr>
        <w:t>年</w:t>
      </w:r>
      <w:r>
        <w:rPr>
          <w:rFonts w:hint="eastAsia" w:asciiTheme="majorEastAsia" w:hAnsiTheme="majorEastAsia" w:eastAsiaTheme="majorEastAsia" w:cstheme="majorEastAsia"/>
          <w:b/>
          <w:bCs w:val="0"/>
          <w:sz w:val="44"/>
          <w:szCs w:val="44"/>
        </w:rPr>
        <w:t>电商节暨</w:t>
      </w:r>
    </w:p>
    <w:p>
      <w:pPr>
        <w:widowControl/>
        <w:jc w:val="center"/>
        <w:rPr>
          <w:rFonts w:hint="eastAsia" w:asciiTheme="majorEastAsia" w:hAnsiTheme="majorEastAsia" w:eastAsiaTheme="majorEastAsia" w:cstheme="majorEastAsia"/>
          <w:b/>
          <w:bCs w:val="0"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 w:val="0"/>
          <w:sz w:val="44"/>
          <w:szCs w:val="44"/>
        </w:rPr>
        <w:t>跨境电商主播大赛报名表</w:t>
      </w:r>
    </w:p>
    <w:tbl>
      <w:tblPr>
        <w:tblStyle w:val="4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1"/>
        <w:gridCol w:w="746"/>
        <w:gridCol w:w="805"/>
        <w:gridCol w:w="610"/>
        <w:gridCol w:w="782"/>
        <w:gridCol w:w="605"/>
        <w:gridCol w:w="850"/>
        <w:gridCol w:w="1135"/>
        <w:gridCol w:w="850"/>
        <w:gridCol w:w="9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5000" w:type="pct"/>
            <w:gridSpan w:val="10"/>
            <w:shd w:val="clear" w:color="auto" w:fill="BDD6E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  <w:r>
              <w:rPr>
                <w:rFonts w:ascii="Times New Roman" w:hAnsi="Times New Roman" w:eastAsia="仿宋_GB2312" w:cs="Times New Roman"/>
                <w:bCs/>
                <w:szCs w:val="21"/>
              </w:rPr>
              <w:t>一、参赛选手信息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61" w:type="pct"/>
            <w:gridSpan w:val="2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  <w:r>
              <w:rPr>
                <w:rFonts w:ascii="Times New Roman" w:hAnsi="Times New Roman" w:eastAsia="仿宋_GB2312" w:cs="Times New Roman"/>
                <w:bCs/>
                <w:szCs w:val="21"/>
              </w:rPr>
              <w:t>*个人/团队名称</w:t>
            </w:r>
          </w:p>
        </w:tc>
        <w:tc>
          <w:tcPr>
            <w:tcW w:w="3838" w:type="pct"/>
            <w:gridSpan w:val="8"/>
          </w:tcPr>
          <w:p>
            <w:pPr>
              <w:widowControl/>
              <w:ind w:firstLine="420" w:firstLineChars="200"/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61" w:type="pct"/>
            <w:gridSpan w:val="2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  <w:r>
              <w:rPr>
                <w:rFonts w:ascii="Times New Roman" w:hAnsi="Times New Roman" w:eastAsia="仿宋_GB2312" w:cs="Times New Roman"/>
                <w:bCs/>
                <w:szCs w:val="21"/>
              </w:rPr>
              <w:t>*统一社会信用代码（企业填写）</w:t>
            </w:r>
          </w:p>
        </w:tc>
        <w:tc>
          <w:tcPr>
            <w:tcW w:w="1290" w:type="pct"/>
            <w:gridSpan w:val="3"/>
            <w:vAlign w:val="center"/>
          </w:tcPr>
          <w:p>
            <w:pPr>
              <w:widowControl/>
              <w:ind w:firstLine="420" w:firstLineChars="200"/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854" w:type="pct"/>
            <w:gridSpan w:val="2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  <w:r>
              <w:rPr>
                <w:rFonts w:ascii="Times New Roman" w:hAnsi="Times New Roman" w:eastAsia="仿宋_GB2312" w:cs="Times New Roman"/>
                <w:bCs/>
                <w:szCs w:val="21"/>
              </w:rPr>
              <w:t>*成立日期</w:t>
            </w:r>
          </w:p>
        </w:tc>
        <w:tc>
          <w:tcPr>
            <w:tcW w:w="1693" w:type="pct"/>
            <w:gridSpan w:val="3"/>
            <w:vAlign w:val="center"/>
          </w:tcPr>
          <w:p>
            <w:pPr>
              <w:widowControl/>
              <w:ind w:firstLine="420" w:firstLineChars="200"/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61" w:type="pct"/>
            <w:gridSpan w:val="2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  <w:r>
              <w:rPr>
                <w:rFonts w:ascii="Times New Roman" w:hAnsi="Times New Roman" w:eastAsia="仿宋_GB2312" w:cs="Times New Roman"/>
                <w:bCs/>
                <w:szCs w:val="21"/>
              </w:rPr>
              <w:t>*赛程所选平台</w:t>
            </w:r>
          </w:p>
        </w:tc>
        <w:tc>
          <w:tcPr>
            <w:tcW w:w="1290" w:type="pct"/>
            <w:gridSpan w:val="3"/>
            <w:vAlign w:val="center"/>
          </w:tcPr>
          <w:p>
            <w:pPr>
              <w:widowControl/>
              <w:ind w:firstLine="420" w:firstLineChars="200"/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854" w:type="pct"/>
            <w:gridSpan w:val="2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  <w:r>
              <w:rPr>
                <w:rFonts w:ascii="Times New Roman" w:hAnsi="Times New Roman" w:eastAsia="仿宋_GB2312" w:cs="Times New Roman"/>
                <w:bCs/>
                <w:szCs w:val="21"/>
              </w:rPr>
              <w:t>平台网址</w:t>
            </w:r>
          </w:p>
        </w:tc>
        <w:tc>
          <w:tcPr>
            <w:tcW w:w="1693" w:type="pct"/>
            <w:gridSpan w:val="3"/>
            <w:vAlign w:val="center"/>
          </w:tcPr>
          <w:p>
            <w:pPr>
              <w:widowControl/>
              <w:ind w:firstLine="420" w:firstLineChars="200"/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61" w:type="pct"/>
            <w:gridSpan w:val="2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  <w:r>
              <w:rPr>
                <w:rFonts w:ascii="Times New Roman" w:hAnsi="Times New Roman" w:eastAsia="仿宋_GB2312" w:cs="Times New Roman"/>
                <w:bCs/>
                <w:szCs w:val="21"/>
              </w:rPr>
              <w:t>*通信地址</w:t>
            </w:r>
          </w:p>
        </w:tc>
        <w:tc>
          <w:tcPr>
            <w:tcW w:w="1290" w:type="pct"/>
            <w:gridSpan w:val="3"/>
          </w:tcPr>
          <w:p>
            <w:pPr>
              <w:widowControl/>
              <w:ind w:firstLine="420" w:firstLineChars="200"/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854" w:type="pct"/>
            <w:gridSpan w:val="2"/>
            <w:vAlign w:val="center"/>
          </w:tcPr>
          <w:p>
            <w:pPr>
              <w:widowControl/>
              <w:jc w:val="both"/>
              <w:rPr>
                <w:rFonts w:ascii="Times New Roman" w:hAnsi="Times New Roman" w:eastAsia="仿宋_GB2312" w:cs="Times New Roman"/>
                <w:bCs/>
                <w:szCs w:val="21"/>
              </w:rPr>
            </w:pPr>
            <w:r>
              <w:rPr>
                <w:rFonts w:ascii="Times New Roman" w:hAnsi="Times New Roman" w:eastAsia="仿宋_GB2312" w:cs="Times New Roman"/>
                <w:bCs/>
                <w:szCs w:val="21"/>
              </w:rPr>
              <w:t>*邮政编码</w:t>
            </w:r>
          </w:p>
        </w:tc>
        <w:tc>
          <w:tcPr>
            <w:tcW w:w="1693" w:type="pct"/>
            <w:gridSpan w:val="3"/>
          </w:tcPr>
          <w:p>
            <w:pPr>
              <w:widowControl/>
              <w:ind w:firstLine="420" w:firstLineChars="200"/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atLeast"/>
          <w:jc w:val="center"/>
        </w:trPr>
        <w:tc>
          <w:tcPr>
            <w:tcW w:w="1161" w:type="pct"/>
            <w:gridSpan w:val="2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  <w:r>
              <w:rPr>
                <w:rFonts w:ascii="Times New Roman" w:hAnsi="Times New Roman" w:eastAsia="仿宋_GB2312" w:cs="Times New Roman"/>
                <w:bCs/>
                <w:szCs w:val="21"/>
              </w:rPr>
              <w:t>*参赛赛道语言</w:t>
            </w:r>
          </w:p>
        </w:tc>
        <w:tc>
          <w:tcPr>
            <w:tcW w:w="3838" w:type="pct"/>
            <w:gridSpan w:val="8"/>
            <w:vAlign w:val="center"/>
          </w:tcPr>
          <w:p>
            <w:pPr>
              <w:widowControl/>
              <w:ind w:firstLine="420" w:firstLineChars="200"/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  <w:r>
              <w:rPr>
                <w:rFonts w:ascii="Times New Roman" w:hAnsi="Times New Roman" w:eastAsia="仿宋_GB2312" w:cs="Times New Roman"/>
                <w:bCs/>
                <w:szCs w:val="21"/>
              </w:rPr>
              <w:t>□英语    □泰语     □越南语     □马来语</w:t>
            </w:r>
          </w:p>
          <w:p>
            <w:pPr>
              <w:widowControl/>
              <w:ind w:firstLine="420" w:firstLineChars="200"/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  <w:p>
            <w:pPr>
              <w:widowControl/>
              <w:ind w:firstLine="420" w:firstLineChars="200"/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  <w:r>
              <w:rPr>
                <w:rFonts w:ascii="Times New Roman" w:hAnsi="Times New Roman" w:eastAsia="仿宋_GB2312" w:cs="Times New Roman"/>
                <w:bCs/>
                <w:szCs w:val="21"/>
              </w:rPr>
              <w:t>□其他小语种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1161" w:type="pct"/>
            <w:gridSpan w:val="2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  <w:r>
              <w:rPr>
                <w:rFonts w:ascii="Times New Roman" w:hAnsi="Times New Roman" w:eastAsia="仿宋_GB2312" w:cs="Times New Roman"/>
                <w:bCs/>
                <w:szCs w:val="21"/>
              </w:rPr>
              <w:t>参赛团队口号</w:t>
            </w:r>
          </w:p>
        </w:tc>
        <w:tc>
          <w:tcPr>
            <w:tcW w:w="3838" w:type="pct"/>
            <w:gridSpan w:val="8"/>
          </w:tcPr>
          <w:p>
            <w:pPr>
              <w:widowControl/>
              <w:ind w:firstLine="420" w:firstLineChars="200"/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5000" w:type="pct"/>
            <w:gridSpan w:val="10"/>
            <w:shd w:val="clear" w:color="auto" w:fill="BDD6E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  <w:r>
              <w:rPr>
                <w:rFonts w:ascii="Times New Roman" w:hAnsi="Times New Roman" w:eastAsia="仿宋_GB2312" w:cs="Times New Roman"/>
                <w:bCs/>
                <w:szCs w:val="21"/>
              </w:rPr>
              <w:t>二、个人/团队/企业信息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6" w:hRule="atLeast"/>
          <w:jc w:val="center"/>
        </w:trPr>
        <w:tc>
          <w:tcPr>
            <w:tcW w:w="723" w:type="pct"/>
            <w:shd w:val="clear" w:color="auto" w:fill="FFFFFF"/>
            <w:vAlign w:val="center"/>
          </w:tcPr>
          <w:p>
            <w:pPr>
              <w:widowControl/>
              <w:ind w:firstLine="420" w:firstLineChars="200"/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437" w:type="pct"/>
            <w:shd w:val="clear" w:color="auto" w:fill="FFFFFF"/>
            <w:vAlign w:val="center"/>
          </w:tcPr>
          <w:p>
            <w:pPr>
              <w:widowControl/>
              <w:ind w:firstLine="420" w:firstLineChars="200"/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  <w:r>
              <w:rPr>
                <w:rFonts w:ascii="Times New Roman" w:hAnsi="Times New Roman" w:eastAsia="仿宋_GB2312" w:cs="Times New Roman"/>
                <w:bCs/>
                <w:szCs w:val="21"/>
              </w:rPr>
              <w:t>*姓名</w:t>
            </w:r>
          </w:p>
        </w:tc>
        <w:tc>
          <w:tcPr>
            <w:tcW w:w="473" w:type="pct"/>
            <w:shd w:val="clear" w:color="auto" w:fill="FFFFFF"/>
            <w:vAlign w:val="center"/>
          </w:tcPr>
          <w:p>
            <w:pPr>
              <w:widowControl/>
              <w:ind w:firstLine="420" w:firstLineChars="200"/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  <w:r>
              <w:rPr>
                <w:rFonts w:ascii="Times New Roman" w:hAnsi="Times New Roman" w:eastAsia="仿宋_GB2312" w:cs="Times New Roman"/>
                <w:bCs/>
                <w:szCs w:val="21"/>
              </w:rPr>
              <w:t>*国籍</w:t>
            </w:r>
          </w:p>
        </w:tc>
        <w:tc>
          <w:tcPr>
            <w:tcW w:w="358" w:type="pct"/>
            <w:shd w:val="clear" w:color="auto" w:fill="FFFFFF"/>
            <w:vAlign w:val="center"/>
          </w:tcPr>
          <w:p>
            <w:pPr>
              <w:widowControl/>
              <w:ind w:firstLine="420" w:firstLineChars="200"/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  <w:r>
              <w:rPr>
                <w:rFonts w:ascii="Times New Roman" w:hAnsi="Times New Roman" w:eastAsia="仿宋_GB2312" w:cs="Times New Roman"/>
                <w:bCs/>
                <w:szCs w:val="21"/>
              </w:rPr>
              <w:t>*性别</w:t>
            </w:r>
          </w:p>
        </w:tc>
        <w:tc>
          <w:tcPr>
            <w:tcW w:w="459" w:type="pct"/>
            <w:shd w:val="clear" w:color="auto" w:fill="FFFFFF"/>
            <w:vAlign w:val="center"/>
          </w:tcPr>
          <w:p>
            <w:pPr>
              <w:widowControl/>
              <w:ind w:firstLine="420" w:firstLineChars="200"/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  <w:r>
              <w:rPr>
                <w:rFonts w:ascii="Times New Roman" w:hAnsi="Times New Roman" w:eastAsia="仿宋_GB2312" w:cs="Times New Roman"/>
                <w:bCs/>
                <w:szCs w:val="21"/>
              </w:rPr>
              <w:t>*出生年月</w:t>
            </w:r>
          </w:p>
        </w:tc>
        <w:tc>
          <w:tcPr>
            <w:tcW w:w="355" w:type="pct"/>
            <w:shd w:val="clear" w:color="auto" w:fill="FFFFFF"/>
            <w:vAlign w:val="center"/>
          </w:tcPr>
          <w:p>
            <w:pPr>
              <w:widowControl/>
              <w:ind w:firstLine="420" w:firstLineChars="200"/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  <w:r>
              <w:rPr>
                <w:rFonts w:ascii="Times New Roman" w:hAnsi="Times New Roman" w:eastAsia="仿宋_GB2312" w:cs="Times New Roman"/>
                <w:bCs/>
                <w:szCs w:val="21"/>
              </w:rPr>
              <w:t>*学历</w:t>
            </w:r>
          </w:p>
        </w:tc>
        <w:tc>
          <w:tcPr>
            <w:tcW w:w="499" w:type="pct"/>
            <w:shd w:val="clear" w:color="auto" w:fill="FFFFFF"/>
            <w:vAlign w:val="center"/>
          </w:tcPr>
          <w:p>
            <w:pPr>
              <w:widowControl/>
              <w:ind w:firstLine="420" w:firstLineChars="200"/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  <w:r>
              <w:rPr>
                <w:rFonts w:ascii="Times New Roman" w:hAnsi="Times New Roman" w:eastAsia="仿宋_GB2312" w:cs="Times New Roman"/>
                <w:bCs/>
                <w:szCs w:val="21"/>
              </w:rPr>
              <w:t>*职位</w:t>
            </w:r>
          </w:p>
        </w:tc>
        <w:tc>
          <w:tcPr>
            <w:tcW w:w="666" w:type="pct"/>
            <w:shd w:val="clear" w:color="auto" w:fill="FFFFFF"/>
            <w:vAlign w:val="center"/>
          </w:tcPr>
          <w:p>
            <w:pPr>
              <w:widowControl/>
              <w:ind w:firstLine="420" w:firstLineChars="200"/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  <w:r>
              <w:rPr>
                <w:rFonts w:ascii="Times New Roman" w:hAnsi="Times New Roman" w:eastAsia="仿宋_GB2312" w:cs="Times New Roman"/>
                <w:bCs/>
                <w:szCs w:val="21"/>
              </w:rPr>
              <w:t>*证件类型及证件号码</w:t>
            </w:r>
          </w:p>
        </w:tc>
        <w:tc>
          <w:tcPr>
            <w:tcW w:w="499" w:type="pct"/>
            <w:shd w:val="clear" w:color="auto" w:fill="FFFFFF"/>
            <w:vAlign w:val="center"/>
          </w:tcPr>
          <w:p>
            <w:pPr>
              <w:widowControl/>
              <w:ind w:firstLine="420" w:firstLineChars="200"/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  <w:r>
              <w:rPr>
                <w:rFonts w:ascii="Times New Roman" w:hAnsi="Times New Roman" w:eastAsia="仿宋_GB2312" w:cs="Times New Roman"/>
                <w:bCs/>
                <w:szCs w:val="21"/>
              </w:rPr>
              <w:t>*手机</w:t>
            </w:r>
          </w:p>
        </w:tc>
        <w:tc>
          <w:tcPr>
            <w:tcW w:w="527" w:type="pct"/>
            <w:shd w:val="clear" w:color="auto" w:fill="FFFFFF"/>
            <w:vAlign w:val="center"/>
          </w:tcPr>
          <w:p>
            <w:pPr>
              <w:widowControl/>
              <w:ind w:firstLine="420" w:firstLineChars="200"/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  <w:r>
              <w:rPr>
                <w:rFonts w:ascii="Times New Roman" w:hAnsi="Times New Roman" w:eastAsia="仿宋_GB2312" w:cs="Times New Roman"/>
                <w:bCs/>
                <w:szCs w:val="21"/>
              </w:rPr>
              <w:t>*邮箱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4" w:hRule="atLeast"/>
          <w:jc w:val="center"/>
        </w:trPr>
        <w:tc>
          <w:tcPr>
            <w:tcW w:w="723" w:type="pct"/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  <w:r>
              <w:rPr>
                <w:rFonts w:ascii="Times New Roman" w:hAnsi="Times New Roman" w:eastAsia="仿宋_GB2312" w:cs="Times New Roman"/>
                <w:bCs/>
                <w:szCs w:val="21"/>
              </w:rPr>
              <w:t>*个人/团队/或负责人</w:t>
            </w:r>
          </w:p>
        </w:tc>
        <w:tc>
          <w:tcPr>
            <w:tcW w:w="437" w:type="pct"/>
            <w:shd w:val="clear" w:color="auto" w:fill="FFFFFF"/>
            <w:vAlign w:val="center"/>
          </w:tcPr>
          <w:p>
            <w:pPr>
              <w:widowControl/>
              <w:ind w:firstLine="420" w:firstLineChars="200"/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473" w:type="pct"/>
            <w:shd w:val="clear" w:color="auto" w:fill="FFFFFF"/>
            <w:vAlign w:val="center"/>
          </w:tcPr>
          <w:p>
            <w:pPr>
              <w:widowControl/>
              <w:ind w:firstLine="420" w:firstLineChars="200"/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358" w:type="pct"/>
            <w:shd w:val="clear" w:color="auto" w:fill="FFFFFF"/>
            <w:vAlign w:val="center"/>
          </w:tcPr>
          <w:p>
            <w:pPr>
              <w:widowControl/>
              <w:ind w:firstLine="420" w:firstLineChars="200"/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459" w:type="pct"/>
            <w:shd w:val="clear" w:color="auto" w:fill="FFFFFF"/>
            <w:vAlign w:val="center"/>
          </w:tcPr>
          <w:p>
            <w:pPr>
              <w:widowControl/>
              <w:ind w:firstLine="420" w:firstLineChars="200"/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355" w:type="pct"/>
            <w:shd w:val="clear" w:color="auto" w:fill="FFFFFF"/>
            <w:vAlign w:val="center"/>
          </w:tcPr>
          <w:p>
            <w:pPr>
              <w:widowControl/>
              <w:ind w:firstLine="420" w:firstLineChars="200"/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499" w:type="pct"/>
            <w:shd w:val="clear" w:color="auto" w:fill="FFFFFF"/>
            <w:vAlign w:val="center"/>
          </w:tcPr>
          <w:p>
            <w:pPr>
              <w:widowControl/>
              <w:ind w:firstLine="420" w:firstLineChars="200"/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666" w:type="pct"/>
            <w:shd w:val="clear" w:color="auto" w:fill="FFFFFF"/>
            <w:vAlign w:val="center"/>
          </w:tcPr>
          <w:p>
            <w:pPr>
              <w:widowControl/>
              <w:ind w:firstLine="420" w:firstLineChars="200"/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499" w:type="pct"/>
            <w:shd w:val="clear" w:color="auto" w:fill="FFFFFF"/>
            <w:vAlign w:val="center"/>
          </w:tcPr>
          <w:p>
            <w:pPr>
              <w:widowControl/>
              <w:ind w:firstLine="420" w:firstLineChars="200"/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527" w:type="pct"/>
            <w:shd w:val="clear" w:color="auto" w:fill="FFFFFF"/>
            <w:vAlign w:val="center"/>
          </w:tcPr>
          <w:p>
            <w:pPr>
              <w:widowControl/>
              <w:ind w:firstLine="420" w:firstLineChars="200"/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atLeast"/>
          <w:jc w:val="center"/>
        </w:trPr>
        <w:tc>
          <w:tcPr>
            <w:tcW w:w="723" w:type="pct"/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  <w:r>
              <w:rPr>
                <w:rFonts w:ascii="Times New Roman" w:hAnsi="Times New Roman" w:eastAsia="仿宋_GB2312" w:cs="Times New Roman"/>
                <w:bCs/>
                <w:szCs w:val="21"/>
              </w:rPr>
              <w:t>*联系人</w:t>
            </w:r>
          </w:p>
        </w:tc>
        <w:tc>
          <w:tcPr>
            <w:tcW w:w="437" w:type="pct"/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  <w:r>
              <w:rPr>
                <w:rFonts w:ascii="Times New Roman" w:hAnsi="Times New Roman" w:eastAsia="仿宋_GB2312" w:cs="Times New Roman"/>
                <w:bCs/>
                <w:szCs w:val="21"/>
              </w:rPr>
              <w:t>同上</w:t>
            </w:r>
          </w:p>
        </w:tc>
        <w:tc>
          <w:tcPr>
            <w:tcW w:w="473" w:type="pct"/>
            <w:shd w:val="clear" w:color="auto" w:fill="FFFFFF"/>
            <w:vAlign w:val="center"/>
          </w:tcPr>
          <w:p>
            <w:pPr>
              <w:widowControl/>
              <w:ind w:firstLine="420" w:firstLineChars="200"/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358" w:type="pct"/>
            <w:shd w:val="clear" w:color="auto" w:fill="FFFFFF"/>
            <w:vAlign w:val="center"/>
          </w:tcPr>
          <w:p>
            <w:pPr>
              <w:widowControl/>
              <w:ind w:firstLine="420" w:firstLineChars="200"/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459" w:type="pct"/>
            <w:shd w:val="clear" w:color="auto" w:fill="FFFFFF"/>
            <w:vAlign w:val="center"/>
          </w:tcPr>
          <w:p>
            <w:pPr>
              <w:widowControl/>
              <w:ind w:firstLine="420" w:firstLineChars="200"/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355" w:type="pct"/>
            <w:shd w:val="clear" w:color="auto" w:fill="FFFFFF"/>
            <w:vAlign w:val="center"/>
          </w:tcPr>
          <w:p>
            <w:pPr>
              <w:widowControl/>
              <w:ind w:firstLine="420" w:firstLineChars="200"/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499" w:type="pct"/>
            <w:shd w:val="clear" w:color="auto" w:fill="FFFFFF"/>
            <w:vAlign w:val="center"/>
          </w:tcPr>
          <w:p>
            <w:pPr>
              <w:widowControl/>
              <w:ind w:firstLine="420" w:firstLineChars="200"/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666" w:type="pct"/>
            <w:shd w:val="clear" w:color="auto" w:fill="FFFFFF"/>
            <w:vAlign w:val="center"/>
          </w:tcPr>
          <w:p>
            <w:pPr>
              <w:widowControl/>
              <w:ind w:firstLine="420" w:firstLineChars="200"/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499" w:type="pct"/>
            <w:shd w:val="clear" w:color="auto" w:fill="FFFFFF"/>
            <w:vAlign w:val="center"/>
          </w:tcPr>
          <w:p>
            <w:pPr>
              <w:widowControl/>
              <w:ind w:firstLine="420" w:firstLineChars="200"/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  <w:tc>
          <w:tcPr>
            <w:tcW w:w="527" w:type="pct"/>
            <w:shd w:val="clear" w:color="auto" w:fill="FFFFFF"/>
            <w:vAlign w:val="center"/>
          </w:tcPr>
          <w:p>
            <w:pPr>
              <w:widowControl/>
              <w:ind w:firstLine="420" w:firstLineChars="200"/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  <w:jc w:val="center"/>
        </w:trPr>
        <w:tc>
          <w:tcPr>
            <w:tcW w:w="5000" w:type="pct"/>
            <w:gridSpan w:val="10"/>
            <w:shd w:val="clear" w:color="auto" w:fill="FFFFFF"/>
            <w:vAlign w:val="center"/>
          </w:tcPr>
          <w:p>
            <w:pPr>
              <w:widowControl/>
              <w:ind w:firstLine="420" w:firstLineChars="200"/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  <w:r>
              <w:rPr>
                <w:rFonts w:ascii="Times New Roman" w:hAnsi="Times New Roman" w:eastAsia="仿宋_GB2312" w:cs="Times New Roman"/>
                <w:bCs/>
                <w:szCs w:val="21"/>
              </w:rPr>
              <w:t>证件类型：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①</w:t>
            </w:r>
            <w:r>
              <w:rPr>
                <w:rFonts w:ascii="Times New Roman" w:hAnsi="Times New Roman" w:eastAsia="仿宋_GB2312" w:cs="Times New Roman"/>
                <w:bCs/>
                <w:szCs w:val="21"/>
              </w:rPr>
              <w:t>二代身份证、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②</w:t>
            </w:r>
            <w:r>
              <w:rPr>
                <w:rFonts w:ascii="Times New Roman" w:hAnsi="Times New Roman" w:eastAsia="仿宋_GB2312" w:cs="Times New Roman"/>
                <w:bCs/>
                <w:szCs w:val="21"/>
              </w:rPr>
              <w:t>港澳台通行证、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③</w:t>
            </w:r>
            <w:r>
              <w:rPr>
                <w:rFonts w:ascii="Times New Roman" w:hAnsi="Times New Roman" w:eastAsia="仿宋_GB2312" w:cs="Times New Roman"/>
                <w:bCs/>
                <w:szCs w:val="21"/>
              </w:rPr>
              <w:t>护照、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④</w:t>
            </w:r>
            <w:r>
              <w:rPr>
                <w:rFonts w:ascii="Times New Roman" w:hAnsi="Times New Roman" w:eastAsia="仿宋_GB2312" w:cs="Times New Roman"/>
                <w:bCs/>
                <w:szCs w:val="21"/>
              </w:rPr>
              <w:t>永久居留身份证（单选）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1" w:hRule="atLeast"/>
          <w:jc w:val="center"/>
        </w:trPr>
        <w:tc>
          <w:tcPr>
            <w:tcW w:w="723" w:type="pct"/>
            <w:shd w:val="clear" w:color="auto" w:fill="FFFFFF"/>
            <w:vAlign w:val="center"/>
          </w:tcPr>
          <w:p>
            <w:pPr>
              <w:widowControl/>
              <w:ind w:firstLine="420" w:firstLineChars="200"/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  <w:r>
              <w:rPr>
                <w:rFonts w:ascii="Times New Roman" w:hAnsi="Times New Roman" w:eastAsia="仿宋_GB2312" w:cs="Times New Roman"/>
                <w:bCs/>
                <w:szCs w:val="21"/>
              </w:rPr>
              <w:t>*团队人数/企业职工总数</w:t>
            </w:r>
          </w:p>
        </w:tc>
        <w:tc>
          <w:tcPr>
            <w:tcW w:w="4276" w:type="pct"/>
            <w:gridSpan w:val="9"/>
            <w:shd w:val="clear" w:color="auto" w:fill="FFFFFF"/>
            <w:vAlign w:val="center"/>
          </w:tcPr>
          <w:p>
            <w:pPr>
              <w:widowControl/>
              <w:ind w:firstLine="420" w:firstLineChars="200"/>
              <w:jc w:val="left"/>
              <w:rPr>
                <w:rFonts w:ascii="Times New Roman" w:hAnsi="Times New Roman" w:eastAsia="仿宋_GB2312" w:cs="Times New Roman"/>
                <w:bCs/>
                <w:szCs w:val="21"/>
              </w:rPr>
            </w:pPr>
            <w:r>
              <w:rPr>
                <w:rFonts w:ascii="Times New Roman" w:hAnsi="Times New Roman" w:eastAsia="仿宋_GB2312" w:cs="Times New Roman"/>
                <w:bCs/>
                <w:szCs w:val="21"/>
              </w:rPr>
              <w:t xml:space="preserve">    人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UwZThhMjhjNmQ5MTE5ZDVmMGE3MjViNjliNjhlN2EifQ=="/>
  </w:docVars>
  <w:rsids>
    <w:rsidRoot w:val="415603B0"/>
    <w:rsid w:val="14D2380C"/>
    <w:rsid w:val="41560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228</Words>
  <Characters>231</Characters>
  <Lines>0</Lines>
  <Paragraphs>0</Paragraphs>
  <TotalTime>3</TotalTime>
  <ScaleCrop>false</ScaleCrop>
  <LinksUpToDate>false</LinksUpToDate>
  <CharactersWithSpaces>249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2022-12-08T07:41:00Z</dcterms:created>
  <dc:creator>栀子惊心</dc:creator>
  <cp:lastModifiedBy>栀子惊心</cp:lastModifiedBy>
  <dcterms:modified xsi:type="dcterms:W3CDTF">2022-12-13T08:58:35Z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B6E129D9B6D343C0A6EA7A3C9E671353</vt:lpwstr>
  </property>
</Properties>
</file>